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E9" w:rsidRDefault="00A92CE9" w:rsidP="00A92CE9">
      <w:pPr>
        <w:rPr>
          <w:lang w:eastAsia="en-US"/>
        </w:rPr>
      </w:pPr>
    </w:p>
    <w:p w:rsidR="00A92CE9" w:rsidRDefault="00A92CE9" w:rsidP="00A92CE9">
      <w:pPr>
        <w:rPr>
          <w:lang w:eastAsia="en-US"/>
        </w:rPr>
      </w:pPr>
    </w:p>
    <w:p w:rsidR="00A92CE9" w:rsidRDefault="00A92CE9" w:rsidP="00A92CE9">
      <w:pPr>
        <w:spacing w:after="200"/>
        <w:rPr>
          <w:color w:val="1F497D"/>
          <w:sz w:val="24"/>
          <w:szCs w:val="24"/>
        </w:rPr>
      </w:pPr>
      <w:r>
        <w:rPr>
          <w:color w:val="365F91"/>
          <w:sz w:val="24"/>
          <w:szCs w:val="24"/>
        </w:rPr>
        <w:t>Szanown</w:t>
      </w:r>
      <w:r>
        <w:rPr>
          <w:color w:val="1F497D"/>
          <w:sz w:val="24"/>
          <w:szCs w:val="24"/>
        </w:rPr>
        <w:t>i Państwo</w:t>
      </w:r>
      <w:r>
        <w:rPr>
          <w:color w:val="365F91"/>
          <w:sz w:val="24"/>
          <w:szCs w:val="24"/>
        </w:rPr>
        <w:t>,</w:t>
      </w:r>
    </w:p>
    <w:p w:rsidR="00A92CE9" w:rsidRDefault="00A92CE9" w:rsidP="00A92CE9">
      <w:pPr>
        <w:spacing w:after="200"/>
        <w:rPr>
          <w:color w:val="1F497D"/>
          <w:sz w:val="24"/>
          <w:szCs w:val="24"/>
        </w:rPr>
      </w:pPr>
      <w:r>
        <w:rPr>
          <w:color w:val="365F91"/>
          <w:sz w:val="24"/>
          <w:szCs w:val="24"/>
        </w:rPr>
        <w:t xml:space="preserve">Mamy ogromny zaszczyt zaprosić do udziału w </w:t>
      </w:r>
      <w:r>
        <w:rPr>
          <w:color w:val="1F497D"/>
          <w:sz w:val="24"/>
          <w:szCs w:val="24"/>
        </w:rPr>
        <w:t xml:space="preserve">bezpłatnym </w:t>
      </w:r>
      <w:r>
        <w:rPr>
          <w:color w:val="365F91"/>
          <w:sz w:val="24"/>
          <w:szCs w:val="24"/>
        </w:rPr>
        <w:t>szkoleniu z cyklu</w:t>
      </w:r>
    </w:p>
    <w:p w:rsidR="00A92CE9" w:rsidRDefault="00A92CE9" w:rsidP="00A92CE9">
      <w:pPr>
        <w:spacing w:after="200"/>
        <w:rPr>
          <w:rFonts w:ascii="Times New Roman" w:hAnsi="Times New Roman"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„Akademia Umiejętności Nowoczesnej Położnej”</w:t>
      </w:r>
    </w:p>
    <w:p w:rsidR="00A92CE9" w:rsidRDefault="00A92CE9" w:rsidP="00A92CE9">
      <w:pPr>
        <w:spacing w:after="200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09 luty 2018 r. (piątek) w Białymstoku, </w:t>
      </w:r>
    </w:p>
    <w:p w:rsidR="00A92CE9" w:rsidRDefault="00A92CE9" w:rsidP="00A92CE9">
      <w:pPr>
        <w:spacing w:after="200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Hotel Branicki, ul. Zamenhofa 25</w:t>
      </w:r>
    </w:p>
    <w:p w:rsidR="00A92CE9" w:rsidRDefault="00A92CE9" w:rsidP="00A92CE9">
      <w:pPr>
        <w:spacing w:after="200"/>
        <w:rPr>
          <w:b/>
          <w:bCs/>
          <w:color w:val="0070C0"/>
        </w:rPr>
      </w:pPr>
      <w:proofErr w:type="gramStart"/>
      <w:r>
        <w:rPr>
          <w:b/>
          <w:bCs/>
          <w:color w:val="0070C0"/>
        </w:rPr>
        <w:t>w</w:t>
      </w:r>
      <w:proofErr w:type="gramEnd"/>
      <w:r>
        <w:rPr>
          <w:b/>
          <w:bCs/>
          <w:color w:val="0070C0"/>
        </w:rPr>
        <w:t xml:space="preserve"> godzinach od 10.00 </w:t>
      </w:r>
      <w:proofErr w:type="gramStart"/>
      <w:r>
        <w:rPr>
          <w:b/>
          <w:bCs/>
          <w:color w:val="0070C0"/>
        </w:rPr>
        <w:t>do</w:t>
      </w:r>
      <w:proofErr w:type="gramEnd"/>
      <w:r>
        <w:rPr>
          <w:b/>
          <w:bCs/>
          <w:color w:val="0070C0"/>
        </w:rPr>
        <w:t xml:space="preserve"> 15.00.</w:t>
      </w:r>
    </w:p>
    <w:p w:rsidR="00A92CE9" w:rsidRDefault="00A92CE9" w:rsidP="00A92CE9">
      <w:pPr>
        <w:rPr>
          <w:color w:val="1F497D"/>
        </w:rPr>
      </w:pPr>
    </w:p>
    <w:p w:rsidR="00A92CE9" w:rsidRDefault="00A92CE9" w:rsidP="00A92CE9">
      <w:pPr>
        <w:spacing w:after="200"/>
        <w:rPr>
          <w:color w:val="365F91"/>
        </w:rPr>
      </w:pPr>
      <w:r>
        <w:rPr>
          <w:color w:val="365F91"/>
        </w:rPr>
        <w:t>Zapraszamy do wysłuchania interesujących wykładów i zapoznania się z najnowszymi standardami opieki prenatalnej.</w:t>
      </w:r>
    </w:p>
    <w:p w:rsidR="00A92CE9" w:rsidRDefault="00A92CE9" w:rsidP="00A92CE9">
      <w:pPr>
        <w:spacing w:after="200"/>
        <w:rPr>
          <w:color w:val="1F497D"/>
        </w:rPr>
      </w:pPr>
      <w:r>
        <w:rPr>
          <w:color w:val="1F497D"/>
        </w:rPr>
        <w:t xml:space="preserve">Podczas szkolenie odbędą się warsztaty </w:t>
      </w:r>
      <w:r>
        <w:rPr>
          <w:b/>
          <w:bCs/>
          <w:color w:val="1F497D"/>
        </w:rPr>
        <w:t>EMOLIUM:</w:t>
      </w:r>
      <w:r>
        <w:rPr>
          <w:color w:val="1F497D"/>
        </w:rPr>
        <w:t xml:space="preserve"> </w:t>
      </w:r>
    </w:p>
    <w:p w:rsidR="00A92CE9" w:rsidRDefault="00A92CE9" w:rsidP="00A92CE9">
      <w:pPr>
        <w:spacing w:after="200"/>
        <w:rPr>
          <w:color w:val="1F497D"/>
        </w:rPr>
      </w:pPr>
      <w:r>
        <w:rPr>
          <w:color w:val="1F497D"/>
        </w:rPr>
        <w:t xml:space="preserve">„Prawidłowa pielęgnacja skóry niemowląt i dzieci (również przy AZS) w odniesieniu do produktów marki </w:t>
      </w:r>
      <w:proofErr w:type="spellStart"/>
      <w:r>
        <w:rPr>
          <w:color w:val="1F497D"/>
        </w:rPr>
        <w:t>Emolium</w:t>
      </w:r>
      <w:proofErr w:type="spellEnd"/>
      <w:r>
        <w:rPr>
          <w:color w:val="1F497D"/>
        </w:rPr>
        <w:t>”</w:t>
      </w:r>
    </w:p>
    <w:p w:rsidR="00A92CE9" w:rsidRDefault="00A92CE9" w:rsidP="00A92CE9">
      <w:pPr>
        <w:spacing w:after="200"/>
        <w:rPr>
          <w:color w:val="365F91"/>
        </w:rPr>
      </w:pPr>
      <w:r>
        <w:rPr>
          <w:color w:val="365F91"/>
        </w:rPr>
        <w:t xml:space="preserve">Warunkiem uczestnictwa jest zgłoszenie udziału do dnia </w:t>
      </w:r>
      <w:r>
        <w:rPr>
          <w:b/>
          <w:bCs/>
          <w:color w:val="1F497D"/>
        </w:rPr>
        <w:t>22 stycznia 2018</w:t>
      </w:r>
      <w:r>
        <w:rPr>
          <w:b/>
          <w:bCs/>
          <w:color w:val="365F91"/>
        </w:rPr>
        <w:t xml:space="preserve"> </w:t>
      </w:r>
      <w:r>
        <w:rPr>
          <w:b/>
          <w:bCs/>
          <w:color w:val="1F497D"/>
        </w:rPr>
        <w:t>r.</w:t>
      </w:r>
    </w:p>
    <w:p w:rsidR="00A92CE9" w:rsidRDefault="00A92CE9" w:rsidP="00A92CE9">
      <w:pPr>
        <w:rPr>
          <w:color w:val="1F497D"/>
        </w:rPr>
      </w:pPr>
      <w:r>
        <w:rPr>
          <w:color w:val="1F497D"/>
        </w:rPr>
        <w:t xml:space="preserve">Zapraszamy do rejestracji przez stronę </w:t>
      </w:r>
      <w:hyperlink r:id="rId5" w:history="1">
        <w:r>
          <w:rPr>
            <w:rStyle w:val="Hipercze"/>
          </w:rPr>
          <w:t>www.akademiapoloznej.pl</w:t>
        </w:r>
      </w:hyperlink>
    </w:p>
    <w:p w:rsidR="00A92CE9" w:rsidRDefault="00A92CE9" w:rsidP="00A92CE9">
      <w:pPr>
        <w:spacing w:after="200"/>
        <w:rPr>
          <w:color w:val="1F497D"/>
        </w:rPr>
      </w:pPr>
    </w:p>
    <w:p w:rsidR="00A92CE9" w:rsidRDefault="00A92CE9" w:rsidP="00A92CE9">
      <w:pPr>
        <w:spacing w:after="200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Jednocześnie informujemy, że partner szkoleń – </w:t>
      </w:r>
      <w:r>
        <w:rPr>
          <w:b/>
          <w:bCs/>
          <w:color w:val="00B050"/>
          <w:sz w:val="24"/>
          <w:szCs w:val="24"/>
        </w:rPr>
        <w:t>NATALIS żel położniczy obchodzi JUBILEUSZ 5 LAT NA POLSKIM RYNKU</w:t>
      </w:r>
      <w:r>
        <w:rPr>
          <w:color w:val="00B050"/>
          <w:sz w:val="24"/>
          <w:szCs w:val="24"/>
        </w:rPr>
        <w:t>.</w:t>
      </w:r>
    </w:p>
    <w:p w:rsidR="00A92CE9" w:rsidRDefault="00A92CE9" w:rsidP="00A92CE9">
      <w:pPr>
        <w:spacing w:after="200"/>
        <w:rPr>
          <w:color w:val="1F497D"/>
          <w:sz w:val="24"/>
          <w:szCs w:val="24"/>
        </w:rPr>
      </w:pPr>
      <w:r>
        <w:rPr>
          <w:color w:val="00B050"/>
          <w:sz w:val="24"/>
          <w:szCs w:val="24"/>
        </w:rPr>
        <w:t xml:space="preserve">Z tej okazji, wśród uczestników szkolenia, rozlosujemy upominki w postaci żelu położniczego </w:t>
      </w:r>
      <w:r>
        <w:rPr>
          <w:b/>
          <w:bCs/>
          <w:color w:val="00B050"/>
          <w:sz w:val="24"/>
          <w:szCs w:val="24"/>
        </w:rPr>
        <w:t>NATALIS</w:t>
      </w:r>
      <w:r>
        <w:rPr>
          <w:color w:val="00B050"/>
          <w:sz w:val="24"/>
          <w:szCs w:val="24"/>
        </w:rPr>
        <w:t xml:space="preserve"> </w:t>
      </w:r>
    </w:p>
    <w:p w:rsidR="00A92CE9" w:rsidRDefault="00A92CE9" w:rsidP="00A92CE9">
      <w:pPr>
        <w:spacing w:after="200"/>
        <w:rPr>
          <w:color w:val="00B050"/>
          <w:sz w:val="24"/>
          <w:szCs w:val="24"/>
        </w:rPr>
      </w:pPr>
      <w:proofErr w:type="gramStart"/>
      <w:r>
        <w:rPr>
          <w:color w:val="00B050"/>
          <w:sz w:val="24"/>
          <w:szCs w:val="24"/>
        </w:rPr>
        <w:t>oraz</w:t>
      </w:r>
      <w:proofErr w:type="gramEnd"/>
      <w:r>
        <w:rPr>
          <w:color w:val="00B050"/>
          <w:sz w:val="24"/>
          <w:szCs w:val="24"/>
        </w:rPr>
        <w:t xml:space="preserve"> </w:t>
      </w:r>
      <w:r>
        <w:rPr>
          <w:b/>
          <w:bCs/>
          <w:color w:val="00B050"/>
          <w:sz w:val="24"/>
          <w:szCs w:val="24"/>
        </w:rPr>
        <w:t>kalendarze</w:t>
      </w:r>
      <w:r>
        <w:rPr>
          <w:color w:val="1F497D"/>
          <w:sz w:val="24"/>
          <w:szCs w:val="24"/>
        </w:rPr>
        <w:t xml:space="preserve"> </w:t>
      </w:r>
      <w:r>
        <w:rPr>
          <w:b/>
          <w:bCs/>
          <w:color w:val="00B050"/>
          <w:sz w:val="24"/>
          <w:szCs w:val="24"/>
        </w:rPr>
        <w:t>Pielęgniarki i Położnej na</w:t>
      </w:r>
      <w:r>
        <w:rPr>
          <w:color w:val="1F497D"/>
          <w:sz w:val="24"/>
          <w:szCs w:val="24"/>
        </w:rPr>
        <w:t xml:space="preserve"> </w:t>
      </w:r>
      <w:r>
        <w:rPr>
          <w:b/>
          <w:bCs/>
          <w:color w:val="00B050"/>
          <w:sz w:val="24"/>
          <w:szCs w:val="24"/>
        </w:rPr>
        <w:t>2018 rok</w:t>
      </w:r>
      <w:r>
        <w:rPr>
          <w:color w:val="00B050"/>
          <w:sz w:val="24"/>
          <w:szCs w:val="24"/>
        </w:rPr>
        <w:t>.</w:t>
      </w:r>
    </w:p>
    <w:p w:rsidR="00A92CE9" w:rsidRDefault="00A92CE9" w:rsidP="00A92CE9">
      <w:pPr>
        <w:rPr>
          <w:rFonts w:ascii="Arial" w:hAnsi="Arial" w:cs="Arial"/>
          <w:color w:val="1F497D"/>
          <w:sz w:val="20"/>
          <w:szCs w:val="20"/>
        </w:rPr>
      </w:pPr>
    </w:p>
    <w:p w:rsidR="00A92CE9" w:rsidRDefault="00A92CE9" w:rsidP="00A92CE9">
      <w:pPr>
        <w:rPr>
          <w:color w:val="1F497D"/>
        </w:rPr>
      </w:pPr>
    </w:p>
    <w:p w:rsidR="00A92CE9" w:rsidRDefault="00A92CE9" w:rsidP="00A92CE9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Pozdrawiam</w:t>
      </w:r>
      <w:r>
        <w:rPr>
          <w:rFonts w:ascii="Arial" w:hAnsi="Arial" w:cs="Arial"/>
          <w:color w:val="1F497D"/>
          <w:sz w:val="20"/>
          <w:szCs w:val="20"/>
        </w:rPr>
        <w:br/>
        <w:t>PRENATALIS</w:t>
      </w:r>
    </w:p>
    <w:p w:rsidR="00A92CE9" w:rsidRDefault="00A92CE9" w:rsidP="00A92CE9">
      <w:pPr>
        <w:rPr>
          <w:rFonts w:ascii="Arial" w:hAnsi="Arial" w:cs="Arial"/>
          <w:color w:val="1F497D"/>
          <w:sz w:val="20"/>
          <w:szCs w:val="20"/>
        </w:rPr>
      </w:pPr>
    </w:p>
    <w:p w:rsidR="00A92CE9" w:rsidRDefault="00A92CE9" w:rsidP="00A92CE9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4"/>
          <w:szCs w:val="24"/>
        </w:rPr>
        <w:t xml:space="preserve">Monika </w:t>
      </w:r>
      <w:proofErr w:type="spellStart"/>
      <w:r>
        <w:rPr>
          <w:rFonts w:ascii="Arial" w:hAnsi="Arial" w:cs="Arial"/>
          <w:b/>
          <w:bCs/>
          <w:color w:val="1F497D"/>
          <w:sz w:val="24"/>
          <w:szCs w:val="24"/>
        </w:rPr>
        <w:t>Roszczyniała</w:t>
      </w:r>
      <w:proofErr w:type="spellEnd"/>
      <w:r>
        <w:rPr>
          <w:rFonts w:ascii="Arial" w:hAnsi="Arial" w:cs="Arial"/>
          <w:b/>
          <w:bCs/>
          <w:color w:val="1F497D"/>
          <w:sz w:val="24"/>
          <w:szCs w:val="24"/>
        </w:rPr>
        <w:br/>
      </w:r>
      <w:r>
        <w:rPr>
          <w:rFonts w:ascii="Arial" w:hAnsi="Arial" w:cs="Arial"/>
          <w:i/>
          <w:iCs/>
          <w:color w:val="1F497D"/>
          <w:sz w:val="20"/>
          <w:szCs w:val="20"/>
        </w:rPr>
        <w:t>Koordynator Szkoleń</w:t>
      </w:r>
      <w:r>
        <w:rPr>
          <w:rFonts w:ascii="Arial" w:hAnsi="Arial" w:cs="Arial"/>
          <w:color w:val="1F497D"/>
          <w:sz w:val="20"/>
          <w:szCs w:val="20"/>
        </w:rPr>
        <w:br/>
        <w:t>tel. 887-118118</w:t>
      </w:r>
      <w:r>
        <w:rPr>
          <w:rFonts w:ascii="Arial" w:hAnsi="Arial" w:cs="Arial"/>
          <w:color w:val="1F497D"/>
          <w:sz w:val="20"/>
          <w:szCs w:val="20"/>
        </w:rPr>
        <w:br/>
        <w:t> </w:t>
      </w:r>
    </w:p>
    <w:p w:rsidR="00A92CE9" w:rsidRDefault="00A92CE9" w:rsidP="00A92CE9">
      <w:pPr>
        <w:rPr>
          <w:rFonts w:ascii="Arial" w:hAnsi="Arial" w:cs="Arial"/>
          <w:color w:val="0000FF"/>
          <w:sz w:val="20"/>
          <w:szCs w:val="20"/>
          <w:u w:val="single"/>
        </w:rPr>
      </w:pPr>
      <w:hyperlink r:id="rId6" w:history="1">
        <w:r>
          <w:rPr>
            <w:rStyle w:val="Hipercze"/>
            <w:rFonts w:ascii="Arial" w:hAnsi="Arial" w:cs="Arial"/>
            <w:sz w:val="20"/>
            <w:szCs w:val="20"/>
          </w:rPr>
          <w:t>www.akademiapoloznej.pl</w:t>
        </w:r>
      </w:hyperlink>
    </w:p>
    <w:p w:rsidR="00A92CE9" w:rsidRDefault="00A92CE9" w:rsidP="00A92CE9">
      <w:pPr>
        <w:rPr>
          <w:rFonts w:ascii="Arial" w:hAnsi="Arial" w:cs="Arial"/>
          <w:color w:val="0000FF"/>
          <w:sz w:val="20"/>
          <w:szCs w:val="20"/>
          <w:u w:val="single"/>
        </w:rPr>
      </w:pPr>
      <w:hyperlink r:id="rId7" w:history="1">
        <w:r>
          <w:rPr>
            <w:rStyle w:val="Hipercze"/>
            <w:rFonts w:ascii="Arial" w:hAnsi="Arial" w:cs="Arial"/>
            <w:sz w:val="20"/>
            <w:szCs w:val="20"/>
          </w:rPr>
          <w:t>www.poloznanamedal2016.pl</w:t>
        </w:r>
      </w:hyperlink>
    </w:p>
    <w:p w:rsidR="00A92CE9" w:rsidRDefault="00A92CE9" w:rsidP="00A92CE9">
      <w:pPr>
        <w:rPr>
          <w:rFonts w:ascii="Arial" w:hAnsi="Arial" w:cs="Arial"/>
          <w:color w:val="0000FF"/>
          <w:sz w:val="20"/>
          <w:szCs w:val="20"/>
          <w:u w:val="single"/>
        </w:rPr>
      </w:pPr>
      <w:hyperlink r:id="rId8" w:history="1">
        <w:r>
          <w:rPr>
            <w:rStyle w:val="Hipercze"/>
            <w:rFonts w:ascii="Arial" w:hAnsi="Arial" w:cs="Arial"/>
            <w:sz w:val="20"/>
            <w:szCs w:val="20"/>
          </w:rPr>
          <w:t>www.ksiazeczkazdrowia.pl</w:t>
        </w:r>
      </w:hyperlink>
    </w:p>
    <w:p w:rsidR="00FF7839" w:rsidRDefault="00A92CE9" w:rsidP="00A92CE9">
      <w:hyperlink r:id="rId9" w:history="1">
        <w:r>
          <w:rPr>
            <w:rStyle w:val="Hipercze"/>
            <w:rFonts w:ascii="Arial" w:hAnsi="Arial" w:cs="Arial"/>
            <w:sz w:val="20"/>
            <w:szCs w:val="20"/>
          </w:rPr>
          <w:t>www.pieknenarodziny.pl</w:t>
        </w:r>
      </w:hyperlink>
      <w:r>
        <w:rPr>
          <w:rFonts w:ascii="Arial" w:hAnsi="Arial" w:cs="Arial"/>
          <w:color w:val="0000FF"/>
          <w:sz w:val="20"/>
          <w:szCs w:val="20"/>
        </w:rPr>
        <w:br/>
      </w:r>
      <w:hyperlink r:id="rId10" w:history="1">
        <w:r>
          <w:rPr>
            <w:rStyle w:val="Hipercze"/>
            <w:rFonts w:ascii="Arial" w:hAnsi="Arial" w:cs="Arial"/>
            <w:sz w:val="20"/>
            <w:szCs w:val="20"/>
          </w:rPr>
          <w:t>www.wyprawkanoworodka.pl</w:t>
        </w:r>
      </w:hyperlink>
      <w:bookmarkStart w:id="0" w:name="_GoBack"/>
      <w:bookmarkEnd w:id="0"/>
    </w:p>
    <w:sectPr w:rsidR="00FF7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E9"/>
    <w:rsid w:val="00A92CE9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CE9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2C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CE9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2C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6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iazeczkazdrow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oznanamedal2016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kademiapoloznej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kademiapoloznej.pl" TargetMode="External"/><Relationship Id="rId10" Type="http://schemas.openxmlformats.org/officeDocument/2006/relationships/hyperlink" Target="http://www.wyprawkanoworodk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eknenarodzin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Okręgowa Izba Pielęgniarek i Położnych</dc:creator>
  <cp:lastModifiedBy>Okręgowa Izba Pielęgniarek i Położnych</cp:lastModifiedBy>
  <cp:revision>1</cp:revision>
  <dcterms:created xsi:type="dcterms:W3CDTF">2018-01-19T14:45:00Z</dcterms:created>
  <dcterms:modified xsi:type="dcterms:W3CDTF">2018-01-19T14:46:00Z</dcterms:modified>
</cp:coreProperties>
</file>