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1" w:rsidRPr="00635FE1" w:rsidRDefault="00635FE1" w:rsidP="00635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635FE1" w:rsidRPr="00635FE1" w:rsidRDefault="00635FE1" w:rsidP="000E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</w:t>
      </w:r>
    </w:p>
    <w:p w:rsidR="00635FE1" w:rsidRPr="00635FE1" w:rsidRDefault="00635FE1" w:rsidP="00635F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635FE1">
        <w:rPr>
          <w:rFonts w:ascii="Times New Roman" w:eastAsia="Times New Roman" w:hAnsi="Times New Roman" w:cs="Times New Roman"/>
          <w:b/>
          <w:lang w:eastAsia="pl-PL"/>
        </w:rPr>
        <w:t>Okręgowej Izby Pielęgniarek i Położnych w Białymstoku</w:t>
      </w: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o nadanie dostępu do Serwisu ibuk.pl</w:t>
      </w:r>
    </w:p>
    <w:p w:rsidR="00635FE1" w:rsidRPr="00635FE1" w:rsidRDefault="00635FE1" w:rsidP="00635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imię: </w:t>
      </w: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9"/>
      </w:tblGrid>
      <w:tr w:rsidR="00635FE1" w:rsidRPr="00635FE1" w:rsidTr="007657BF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5FE1" w:rsidRPr="00635FE1" w:rsidRDefault="00635FE1" w:rsidP="0063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pwz</w:t>
            </w:r>
            <w:proofErr w:type="spellEnd"/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2915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  <w:gridCol w:w="365"/>
              <w:gridCol w:w="365"/>
              <w:gridCol w:w="364"/>
              <w:gridCol w:w="364"/>
              <w:gridCol w:w="364"/>
              <w:gridCol w:w="364"/>
              <w:gridCol w:w="364"/>
            </w:tblGrid>
            <w:tr w:rsidR="00635FE1" w:rsidRPr="00635FE1" w:rsidTr="007657BF">
              <w:trPr>
                <w:trHeight w:hRule="exact" w:val="391"/>
              </w:trPr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5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ab/>
                  </w:r>
                </w:p>
              </w:tc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5FE1" w:rsidRPr="00635FE1" w:rsidRDefault="00635FE1" w:rsidP="006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FE1" w:rsidRPr="00635FE1" w:rsidTr="007657BF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5FE1" w:rsidRPr="00635FE1" w:rsidRDefault="00635FE1" w:rsidP="0063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116"/>
              <w:tblOverlap w:val="never"/>
              <w:tblW w:w="0" w:type="auto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635FE1" w:rsidRPr="00635FE1" w:rsidTr="007657BF">
              <w:trPr>
                <w:trHeight w:val="402"/>
              </w:trPr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5FE1" w:rsidRPr="00635FE1" w:rsidRDefault="00635FE1" w:rsidP="006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email:  </w:t>
      </w: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……….…………………………………………………………………………</w:t>
      </w: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172200" cy="0"/>
                <wp:effectExtent l="15240" t="19050" r="1333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" strokeweight="2pt"/>
            </w:pict>
          </mc:Fallback>
        </mc:AlternateContent>
      </w:r>
    </w:p>
    <w:p w:rsidR="00635FE1" w:rsidRPr="00635FE1" w:rsidRDefault="00635FE1" w:rsidP="00635F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administratorze danych</w:t>
      </w: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635FE1" w:rsidRDefault="00635FE1" w:rsidP="00635FE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Przewodnicząca Okręgowej Rady Pielęgniarek i Położnych</w:t>
      </w:r>
    </w:p>
    <w:p w:rsidR="00635FE1" w:rsidRPr="00635FE1" w:rsidRDefault="00635FE1" w:rsidP="00635F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w Białymstoku</w:t>
      </w:r>
    </w:p>
    <w:p w:rsidR="00635FE1" w:rsidRPr="00635FE1" w:rsidRDefault="00635FE1" w:rsidP="00635FE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administratora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15-097 Białystok, ul. M. Skłodowskiej-Curie 12/19</w:t>
      </w: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Wyrażam zgodę na przesyłanie drogą elektroniczną informacji dotyczących działalności samorządu zawodowego, w szczególności komunikatów dotyczących dostępu do Serwisu Ibuk.pl.</w:t>
      </w:r>
    </w:p>
    <w:p w:rsidR="000E561A" w:rsidRDefault="00635FE1" w:rsidP="000E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lang w:eastAsia="pl-PL"/>
        </w:rPr>
        <w:t>Oświadczam, iż będą korzystała\korzystał z Serwisu Ibuk.pl zgodnie z regulaminem</w:t>
      </w:r>
      <w:r w:rsidRPr="00635FE1">
        <w:rPr>
          <w:rFonts w:ascii="Times New Roman" w:eastAsia="Times New Roman" w:hAnsi="Times New Roman" w:cs="Times New Roman"/>
          <w:lang w:eastAsia="pl-PL"/>
        </w:rPr>
        <w:t xml:space="preserve"> zamieszczonym na stronie pod adresem </w:t>
      </w:r>
      <w:hyperlink r:id="rId6" w:history="1">
        <w:r w:rsidRPr="00635F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www.ibuk.pl</w:t>
        </w:r>
      </w:hyperlink>
      <w:r w:rsidRPr="00635FE1">
        <w:rPr>
          <w:rFonts w:ascii="Times New Roman" w:eastAsia="Times New Roman" w:hAnsi="Times New Roman" w:cs="Times New Roman"/>
          <w:lang w:eastAsia="pl-PL"/>
        </w:rPr>
        <w:t>. W przypadku korzystania niezgodnego</w:t>
      </w:r>
    </w:p>
    <w:p w:rsidR="00635FE1" w:rsidRPr="00635FE1" w:rsidRDefault="00635FE1" w:rsidP="000E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z regulaminem konto użytkownika może być zablokowane przez administratora serwisu.</w:t>
      </w: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561A" w:rsidRPr="00635FE1" w:rsidRDefault="000E561A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Miejscowość, data ...................................................</w:t>
      </w:r>
      <w:r w:rsidRPr="00635FE1">
        <w:rPr>
          <w:rFonts w:ascii="Times New Roman" w:eastAsia="Times New Roman" w:hAnsi="Times New Roman" w:cs="Times New Roman"/>
          <w:lang w:eastAsia="pl-PL"/>
        </w:rPr>
        <w:tab/>
        <w:t xml:space="preserve">     Podpis .........................................................</w:t>
      </w:r>
    </w:p>
    <w:p w:rsidR="00130080" w:rsidRDefault="00130080"/>
    <w:sectPr w:rsidR="0013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564"/>
    <w:multiLevelType w:val="hybridMultilevel"/>
    <w:tmpl w:val="8B50E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1"/>
    <w:rsid w:val="000E561A"/>
    <w:rsid w:val="00130080"/>
    <w:rsid w:val="00635FE1"/>
    <w:rsid w:val="009F1511"/>
    <w:rsid w:val="00D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u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2016-12-05T09:50:00Z</dcterms:created>
  <dcterms:modified xsi:type="dcterms:W3CDTF">2016-12-05T09:50:00Z</dcterms:modified>
</cp:coreProperties>
</file>