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C958F" w14:textId="15F84F1A" w:rsidR="003439D1" w:rsidRDefault="003439D1" w:rsidP="00546B85">
      <w:pPr>
        <w:jc w:val="both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1FF5ECD" wp14:editId="22677536">
            <wp:extent cx="5760720" cy="4829181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4E0FC" w14:textId="77777777" w:rsidR="00A04A12" w:rsidRDefault="00A04A12" w:rsidP="00546B85">
      <w:pPr>
        <w:jc w:val="both"/>
      </w:pPr>
      <w:r>
        <w:t>W</w:t>
      </w:r>
      <w:r w:rsidRPr="00A04A12">
        <w:t xml:space="preserve"> dniu 2</w:t>
      </w:r>
      <w:r>
        <w:t xml:space="preserve"> sierpnia</w:t>
      </w:r>
      <w:r w:rsidRPr="00A04A12">
        <w:t xml:space="preserve"> 2021 r. w siedzibie Naczelnej Izby Lekarskiej odbyło się spotkanie </w:t>
      </w:r>
      <w:r>
        <w:t>przedstawicieli</w:t>
      </w:r>
      <w:r w:rsidRPr="00A04A12">
        <w:t xml:space="preserve"> samorządów </w:t>
      </w:r>
      <w:r>
        <w:t>z</w:t>
      </w:r>
      <w:r w:rsidRPr="00A04A12">
        <w:t xml:space="preserve">awodów </w:t>
      </w:r>
      <w:r>
        <w:t>m</w:t>
      </w:r>
      <w:r w:rsidRPr="00A04A12">
        <w:t>edycznych oraz przedstawicieli związków zawodowych zrzeszonych w branży ochrony zdrowia.</w:t>
      </w:r>
    </w:p>
    <w:p w14:paraId="281C43DA" w14:textId="41C5D7E8" w:rsidR="00AE2A99" w:rsidRDefault="00A04A12" w:rsidP="00546B85">
      <w:pPr>
        <w:jc w:val="both"/>
      </w:pPr>
      <w:r>
        <w:t xml:space="preserve">Zgodnie z deklaracją wspólnego </w:t>
      </w:r>
      <w:r w:rsidRPr="00A04A12">
        <w:t>zaangażowani</w:t>
      </w:r>
      <w:r>
        <w:t>a</w:t>
      </w:r>
      <w:r w:rsidRPr="00A04A12">
        <w:t xml:space="preserve"> w działania mające na celu poprawę warunków pracy i wynagrodzeń pracowników systemu ochrony zdrowia oraz konieczno</w:t>
      </w:r>
      <w:r>
        <w:t>ści</w:t>
      </w:r>
      <w:r w:rsidRPr="00A04A12">
        <w:t xml:space="preserve"> uświadomienia społeczeństwa o złej sytuacji w jakiej znajduje się polska ochrona zdrowia i kto za ten stan faktycznie odpowiada</w:t>
      </w:r>
      <w:r>
        <w:t xml:space="preserve"> powołano </w:t>
      </w:r>
      <w:r w:rsidR="00234628">
        <w:t xml:space="preserve">Ogólnopolski </w:t>
      </w:r>
      <w:r>
        <w:t xml:space="preserve">Komitet </w:t>
      </w:r>
      <w:r w:rsidRPr="00A04A12">
        <w:t>Protestacyjno-Strajkowy</w:t>
      </w:r>
      <w:r>
        <w:t xml:space="preserve">, w którego w skład wchodzą: </w:t>
      </w:r>
    </w:p>
    <w:p w14:paraId="323EC161" w14:textId="299B4568" w:rsidR="00A04A12" w:rsidRDefault="00A04A12" w:rsidP="00A04A12">
      <w:pPr>
        <w:pStyle w:val="Akapitzlist"/>
        <w:numPr>
          <w:ilvl w:val="0"/>
          <w:numId w:val="1"/>
        </w:numPr>
      </w:pPr>
      <w:r>
        <w:t xml:space="preserve">z </w:t>
      </w:r>
      <w:r w:rsidRPr="00A04A12">
        <w:t>Ogólnopolskiego Związku Zawodowego Pielęgniarek i Poło</w:t>
      </w:r>
      <w:r w:rsidR="001E71C2">
        <w:t>ż</w:t>
      </w:r>
      <w:r w:rsidRPr="00A04A12">
        <w:t>nych</w:t>
      </w:r>
    </w:p>
    <w:p w14:paraId="2D0A9F67" w14:textId="126AA36E" w:rsidR="00A04A12" w:rsidRDefault="00A04A12" w:rsidP="00A04A12">
      <w:pPr>
        <w:pStyle w:val="Akapitzlist"/>
        <w:numPr>
          <w:ilvl w:val="1"/>
          <w:numId w:val="1"/>
        </w:numPr>
      </w:pPr>
      <w:r>
        <w:t>Krystyna Ptok – Przewodnicząca OZZPiP</w:t>
      </w:r>
    </w:p>
    <w:p w14:paraId="3C1F1DFA" w14:textId="77777777" w:rsidR="00A04A12" w:rsidRDefault="00A04A12" w:rsidP="00A04A12">
      <w:pPr>
        <w:pStyle w:val="Akapitzlist"/>
        <w:numPr>
          <w:ilvl w:val="1"/>
          <w:numId w:val="1"/>
        </w:numPr>
      </w:pPr>
      <w:r>
        <w:t>Longina Kaczmarska – Wiceprzewodnicząca OZZPiP</w:t>
      </w:r>
    </w:p>
    <w:p w14:paraId="18DF19FF" w14:textId="0B589CB8" w:rsidR="00A04A12" w:rsidRDefault="00A04A12" w:rsidP="00A04A12">
      <w:pPr>
        <w:pStyle w:val="Akapitzlist"/>
        <w:numPr>
          <w:ilvl w:val="0"/>
          <w:numId w:val="1"/>
        </w:numPr>
      </w:pPr>
      <w:r>
        <w:t xml:space="preserve">z </w:t>
      </w:r>
      <w:r w:rsidRPr="00A04A12">
        <w:t>Ogólnopolskiego Związku Zawodowego Lekarzy</w:t>
      </w:r>
    </w:p>
    <w:p w14:paraId="41F4F8AB" w14:textId="6030A02F" w:rsidR="00A04A12" w:rsidRDefault="00A04A12" w:rsidP="00A04A12">
      <w:pPr>
        <w:pStyle w:val="Akapitzlist"/>
        <w:numPr>
          <w:ilvl w:val="1"/>
          <w:numId w:val="1"/>
        </w:numPr>
      </w:pPr>
      <w:r>
        <w:t>Grażyna Cebula- Kubat –  Wiceprzewodnicząca Zarządu Krajowego OZZL</w:t>
      </w:r>
    </w:p>
    <w:p w14:paraId="6DF49854" w14:textId="35EAA481" w:rsidR="00A04A12" w:rsidRDefault="00A04A12" w:rsidP="00A04A12">
      <w:pPr>
        <w:pStyle w:val="Akapitzlist"/>
        <w:numPr>
          <w:ilvl w:val="1"/>
          <w:numId w:val="1"/>
        </w:numPr>
      </w:pPr>
      <w:r>
        <w:t xml:space="preserve">Zdzisław Szramik – Wiceprzewodniczący Zarządu Krajowego OZZL </w:t>
      </w:r>
    </w:p>
    <w:p w14:paraId="5B84B10C" w14:textId="215EC05D" w:rsidR="00A04A12" w:rsidRDefault="00A04A12" w:rsidP="00A04A12">
      <w:pPr>
        <w:pStyle w:val="Akapitzlist"/>
        <w:numPr>
          <w:ilvl w:val="0"/>
          <w:numId w:val="1"/>
        </w:numPr>
      </w:pPr>
      <w:r>
        <w:t xml:space="preserve">z </w:t>
      </w:r>
      <w:r w:rsidRPr="00A04A12">
        <w:t>Ogólnopolskiego Związku Zawodowego Pracowników Diagnostyki Medycznej i Fizjoterapii</w:t>
      </w:r>
    </w:p>
    <w:p w14:paraId="7C17C682" w14:textId="553400B6" w:rsidR="00A04A12" w:rsidRDefault="00A04A12" w:rsidP="00A04A12">
      <w:pPr>
        <w:pStyle w:val="Akapitzlist"/>
        <w:numPr>
          <w:ilvl w:val="1"/>
          <w:numId w:val="1"/>
        </w:numPr>
      </w:pPr>
      <w:r>
        <w:t>Ewa Ochrymczuk Przewodnicząca OZZPDMiF</w:t>
      </w:r>
    </w:p>
    <w:p w14:paraId="37275ECA" w14:textId="11111FFB" w:rsidR="00A04A12" w:rsidRDefault="00A04A12" w:rsidP="00A04A12">
      <w:pPr>
        <w:pStyle w:val="Akapitzlist"/>
        <w:numPr>
          <w:ilvl w:val="1"/>
          <w:numId w:val="1"/>
        </w:numPr>
      </w:pPr>
      <w:r>
        <w:t>Dorota Kowalczyk-Cyran Wiceprzewodnicząca OZZPDMiF</w:t>
      </w:r>
    </w:p>
    <w:p w14:paraId="60A2ADA3" w14:textId="3EBBE25E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Pr="007109EF">
        <w:t>Ogólnopolskiego Związku Zawodowego Techników Medycznych Radioterapii</w:t>
      </w:r>
      <w:r>
        <w:t xml:space="preserve"> </w:t>
      </w:r>
    </w:p>
    <w:p w14:paraId="5BEC27D8" w14:textId="0A666E7B" w:rsidR="00A04A12" w:rsidRDefault="00A04A12" w:rsidP="007109EF">
      <w:pPr>
        <w:pStyle w:val="Akapitzlist"/>
        <w:numPr>
          <w:ilvl w:val="1"/>
          <w:numId w:val="1"/>
        </w:numPr>
      </w:pPr>
      <w:r>
        <w:t>Monika Mazur – Przewodnicząca</w:t>
      </w:r>
      <w:r w:rsidR="007109EF">
        <w:t xml:space="preserve"> OZZTMR</w:t>
      </w:r>
    </w:p>
    <w:p w14:paraId="0DC17D50" w14:textId="6FC5F1ED" w:rsidR="00A04A12" w:rsidRDefault="00A04A12" w:rsidP="007109EF">
      <w:pPr>
        <w:pStyle w:val="Akapitzlist"/>
        <w:numPr>
          <w:ilvl w:val="1"/>
          <w:numId w:val="1"/>
        </w:numPr>
      </w:pPr>
      <w:r>
        <w:t>Agata Wajdzik – Wiceprzewodnicząca</w:t>
      </w:r>
      <w:r w:rsidR="007109EF">
        <w:t xml:space="preserve"> OZZTMR</w:t>
      </w:r>
    </w:p>
    <w:p w14:paraId="055F60F7" w14:textId="6AD73A41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Pr="007109EF">
        <w:t>Ogólnopolskiego Związku Zawodowego Pracowników Bloku Operacyjnego Anestezjologii i Intensywnej Terapii</w:t>
      </w:r>
    </w:p>
    <w:p w14:paraId="37179A81" w14:textId="6D8AD529" w:rsidR="00A04A12" w:rsidRDefault="00A04A12" w:rsidP="007109EF">
      <w:pPr>
        <w:pStyle w:val="Akapitzlist"/>
        <w:numPr>
          <w:ilvl w:val="1"/>
          <w:numId w:val="1"/>
        </w:numPr>
      </w:pPr>
      <w:r>
        <w:lastRenderedPageBreak/>
        <w:t>Beata Rozner – Przewodnicząca</w:t>
      </w:r>
      <w:r w:rsidR="007109EF">
        <w:t xml:space="preserve"> OZZPBOAiIT</w:t>
      </w:r>
    </w:p>
    <w:p w14:paraId="4FA199AD" w14:textId="48C23EE8" w:rsidR="00A04A12" w:rsidRDefault="00A04A12" w:rsidP="00A04A12">
      <w:pPr>
        <w:pStyle w:val="Akapitzlist"/>
        <w:numPr>
          <w:ilvl w:val="1"/>
          <w:numId w:val="1"/>
        </w:numPr>
      </w:pPr>
      <w:r>
        <w:t>Wioletta Słowińska – Wiceprzewodnicząca</w:t>
      </w:r>
      <w:r w:rsidR="007109EF">
        <w:t xml:space="preserve"> OZZPBOAiIT</w:t>
      </w:r>
    </w:p>
    <w:p w14:paraId="05916090" w14:textId="6BF369CD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ze </w:t>
      </w:r>
      <w:r w:rsidRPr="007109EF">
        <w:t xml:space="preserve">Związku Zawodowego Pracowników Ministerstwa Spraw Wewnętrznych i Administracji Publicznej </w:t>
      </w:r>
    </w:p>
    <w:p w14:paraId="5DD75CF4" w14:textId="283D3276" w:rsidR="00A04A12" w:rsidRDefault="00A04A12" w:rsidP="007109EF">
      <w:pPr>
        <w:pStyle w:val="Akapitzlist"/>
        <w:numPr>
          <w:ilvl w:val="1"/>
          <w:numId w:val="1"/>
        </w:numPr>
      </w:pPr>
      <w:r>
        <w:t>Beata Kalicka – Przewodnicząca</w:t>
      </w:r>
      <w:r w:rsidR="007109EF">
        <w:t xml:space="preserve"> ZZPMSWiAP</w:t>
      </w:r>
    </w:p>
    <w:p w14:paraId="2A15E338" w14:textId="51A4D7C8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="00A04A12">
        <w:t>Naczeln</w:t>
      </w:r>
      <w:r>
        <w:t>ej</w:t>
      </w:r>
      <w:r w:rsidR="00A04A12">
        <w:t xml:space="preserve"> Izb</w:t>
      </w:r>
      <w:r>
        <w:t>y</w:t>
      </w:r>
      <w:r w:rsidR="00A04A12">
        <w:t xml:space="preserve"> Lekarsk</w:t>
      </w:r>
      <w:r>
        <w:t>iej</w:t>
      </w:r>
      <w:r w:rsidR="00A04A12">
        <w:t>:</w:t>
      </w:r>
    </w:p>
    <w:p w14:paraId="24BAA85F" w14:textId="07C4D033" w:rsidR="00A04A12" w:rsidRDefault="00A04A12" w:rsidP="007109EF">
      <w:pPr>
        <w:pStyle w:val="Akapitzlist"/>
        <w:numPr>
          <w:ilvl w:val="1"/>
          <w:numId w:val="1"/>
        </w:numPr>
      </w:pPr>
      <w:r>
        <w:t>Artur Drobniak – Wiceprezes NRL</w:t>
      </w:r>
    </w:p>
    <w:p w14:paraId="7438C678" w14:textId="04027B52" w:rsidR="00A04A12" w:rsidRDefault="00A04A12" w:rsidP="00A04A12">
      <w:pPr>
        <w:pStyle w:val="Akapitzlist"/>
        <w:numPr>
          <w:ilvl w:val="1"/>
          <w:numId w:val="1"/>
        </w:numPr>
      </w:pPr>
      <w:r>
        <w:t>Michał Bulsa – członek Prezydium NRL</w:t>
      </w:r>
    </w:p>
    <w:p w14:paraId="4122EAD8" w14:textId="0E971277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="00A04A12">
        <w:t>Naczeln</w:t>
      </w:r>
      <w:r>
        <w:t>ej</w:t>
      </w:r>
      <w:r w:rsidR="00A04A12">
        <w:t xml:space="preserve"> Izb</w:t>
      </w:r>
      <w:r>
        <w:t>y</w:t>
      </w:r>
      <w:r w:rsidR="00A04A12">
        <w:t xml:space="preserve"> Pielęgniarek </w:t>
      </w:r>
      <w:r>
        <w:t>i</w:t>
      </w:r>
      <w:r w:rsidR="00A04A12">
        <w:t xml:space="preserve"> Położnych:</w:t>
      </w:r>
    </w:p>
    <w:p w14:paraId="7398470B" w14:textId="6B029CA5" w:rsidR="00A04A12" w:rsidRDefault="00A04A12" w:rsidP="007109EF">
      <w:pPr>
        <w:pStyle w:val="Akapitzlist"/>
        <w:numPr>
          <w:ilvl w:val="1"/>
          <w:numId w:val="1"/>
        </w:numPr>
      </w:pPr>
      <w:r>
        <w:t>Mariola Łodzińska – Wiceprezes NRPiP</w:t>
      </w:r>
    </w:p>
    <w:p w14:paraId="4219F950" w14:textId="48D059CB" w:rsidR="00A04A12" w:rsidRDefault="00A04A12" w:rsidP="00A04A12">
      <w:pPr>
        <w:pStyle w:val="Akapitzlist"/>
        <w:numPr>
          <w:ilvl w:val="1"/>
          <w:numId w:val="1"/>
        </w:numPr>
      </w:pPr>
      <w:r>
        <w:t>Andrzej Tytuła – członek Prezydium NRPiP</w:t>
      </w:r>
    </w:p>
    <w:p w14:paraId="797E599C" w14:textId="203D1FBA" w:rsidR="00A04A12" w:rsidRDefault="007109EF" w:rsidP="007109EF">
      <w:pPr>
        <w:pStyle w:val="Akapitzlist"/>
        <w:numPr>
          <w:ilvl w:val="0"/>
          <w:numId w:val="1"/>
        </w:numPr>
      </w:pPr>
      <w:r>
        <w:t xml:space="preserve">z </w:t>
      </w:r>
      <w:r w:rsidR="00A04A12">
        <w:t>Krajow</w:t>
      </w:r>
      <w:r>
        <w:t>ej</w:t>
      </w:r>
      <w:r w:rsidR="00A04A12">
        <w:t xml:space="preserve"> Izb</w:t>
      </w:r>
      <w:r>
        <w:t>y</w:t>
      </w:r>
      <w:r w:rsidR="00A04A12">
        <w:t xml:space="preserve"> Fizjoterapeutów:</w:t>
      </w:r>
    </w:p>
    <w:p w14:paraId="7F40B6EB" w14:textId="115768E8" w:rsidR="00A04A12" w:rsidRDefault="00A04A12" w:rsidP="007109EF">
      <w:pPr>
        <w:pStyle w:val="Akapitzlist"/>
        <w:numPr>
          <w:ilvl w:val="1"/>
          <w:numId w:val="1"/>
        </w:numPr>
      </w:pPr>
      <w:r>
        <w:t>Maciej Krawczyk – Prezes KRF</w:t>
      </w:r>
    </w:p>
    <w:p w14:paraId="1FE6642A" w14:textId="07EF177F" w:rsidR="00A04A12" w:rsidRDefault="00A04A12" w:rsidP="00A04A12">
      <w:pPr>
        <w:pStyle w:val="Akapitzlist"/>
        <w:numPr>
          <w:ilvl w:val="1"/>
          <w:numId w:val="1"/>
        </w:numPr>
      </w:pPr>
      <w:r>
        <w:t>Tomasz Niewiadomski – Wiceprezes KRF</w:t>
      </w:r>
    </w:p>
    <w:p w14:paraId="649D75A6" w14:textId="13C9E566" w:rsidR="00A04A12" w:rsidRDefault="007109EF" w:rsidP="007109EF">
      <w:pPr>
        <w:pStyle w:val="Akapitzlist"/>
        <w:numPr>
          <w:ilvl w:val="0"/>
          <w:numId w:val="1"/>
        </w:numPr>
      </w:pPr>
      <w:r>
        <w:t>z Krajowej Izby Diagnostów Laboratoryjnych</w:t>
      </w:r>
      <w:r w:rsidR="00A04A12">
        <w:t>:</w:t>
      </w:r>
    </w:p>
    <w:p w14:paraId="07B74BB5" w14:textId="5D4A1293" w:rsidR="00A04A12" w:rsidRDefault="00A04A12" w:rsidP="007109EF">
      <w:pPr>
        <w:pStyle w:val="Akapitzlist"/>
        <w:numPr>
          <w:ilvl w:val="1"/>
          <w:numId w:val="1"/>
        </w:numPr>
      </w:pPr>
      <w:r>
        <w:t xml:space="preserve">Alina Niewiadomska – Prezes KRDL </w:t>
      </w:r>
    </w:p>
    <w:p w14:paraId="37C0B7C3" w14:textId="5C2AD495" w:rsidR="00A04A12" w:rsidRDefault="00A04A12" w:rsidP="00A04A12">
      <w:pPr>
        <w:pStyle w:val="Akapitzlist"/>
        <w:numPr>
          <w:ilvl w:val="1"/>
          <w:numId w:val="1"/>
        </w:numPr>
      </w:pPr>
      <w:r>
        <w:t>Matylda Kłudkowska – Wiceprezes KRDL</w:t>
      </w:r>
    </w:p>
    <w:p w14:paraId="77568822" w14:textId="633290B2" w:rsidR="00A04A12" w:rsidRDefault="007109EF" w:rsidP="007109EF">
      <w:pPr>
        <w:pStyle w:val="Akapitzlist"/>
        <w:numPr>
          <w:ilvl w:val="0"/>
          <w:numId w:val="1"/>
        </w:numPr>
      </w:pPr>
      <w:r>
        <w:t>z Naczelnej Izby Aptekarskiej</w:t>
      </w:r>
      <w:r w:rsidR="00A04A12">
        <w:t xml:space="preserve">: </w:t>
      </w:r>
    </w:p>
    <w:p w14:paraId="4DB16774" w14:textId="7FF526EA" w:rsidR="00A04A12" w:rsidRDefault="00A04A12" w:rsidP="007109EF">
      <w:pPr>
        <w:pStyle w:val="Akapitzlist"/>
        <w:numPr>
          <w:ilvl w:val="1"/>
          <w:numId w:val="1"/>
        </w:numPr>
      </w:pPr>
      <w:r>
        <w:t>Elżbieta Piotrowska-Rutkowska – Prezes NIA</w:t>
      </w:r>
    </w:p>
    <w:p w14:paraId="789FF911" w14:textId="389D767D" w:rsidR="00A04A12" w:rsidRDefault="00A04A12" w:rsidP="007109EF">
      <w:pPr>
        <w:pStyle w:val="Akapitzlist"/>
        <w:numPr>
          <w:ilvl w:val="1"/>
          <w:numId w:val="1"/>
        </w:numPr>
      </w:pPr>
      <w:r>
        <w:t>Małgorzata Pietrzak – Wiceprezes NIA</w:t>
      </w:r>
    </w:p>
    <w:p w14:paraId="3513544C" w14:textId="77777777" w:rsidR="001E71C2" w:rsidRDefault="001E71C2" w:rsidP="00546B85">
      <w:pPr>
        <w:jc w:val="both"/>
        <w:rPr>
          <w:b/>
          <w:bCs/>
        </w:rPr>
      </w:pPr>
    </w:p>
    <w:p w14:paraId="2808EFD0" w14:textId="63FE7D21" w:rsidR="000A42B4" w:rsidRDefault="000A42B4" w:rsidP="00546B85">
      <w:pPr>
        <w:jc w:val="both"/>
        <w:rPr>
          <w:b/>
          <w:bCs/>
        </w:rPr>
      </w:pPr>
      <w:r>
        <w:rPr>
          <w:b/>
          <w:bCs/>
        </w:rPr>
        <w:t>Oprócz pilnego spotkania z Premierem RP Komitet postuluje o:</w:t>
      </w:r>
    </w:p>
    <w:p w14:paraId="7CB41A8A" w14:textId="2E668946" w:rsidR="000A42B4" w:rsidRPr="000A42B4" w:rsidRDefault="000A42B4" w:rsidP="00546B85">
      <w:pPr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0A42B4">
        <w:rPr>
          <w:b/>
          <w:bCs/>
        </w:rPr>
        <w:t>znacznie szybszy niż planowany wzrost nakładów na system opieki zdrowotnej do wysokości nie 7%, ale 8% PKB (jak w krajach sąsiednich, średnia OECD na 2018 rok wynosi 8.8% PKB)</w:t>
      </w:r>
    </w:p>
    <w:p w14:paraId="246B14A6" w14:textId="402A5505" w:rsidR="000A42B4" w:rsidRPr="000A42B4" w:rsidRDefault="000A42B4" w:rsidP="00546B85">
      <w:pPr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0A42B4">
        <w:rPr>
          <w:b/>
          <w:bCs/>
        </w:rPr>
        <w:t xml:space="preserve">zwiększenie wynagrodzeń pracowników ochrony zdrowia do poziomów średnich w OECD </w:t>
      </w:r>
      <w:r w:rsidR="00546B85">
        <w:rPr>
          <w:b/>
          <w:bCs/>
        </w:rPr>
        <w:br/>
      </w:r>
      <w:r w:rsidRPr="000A42B4">
        <w:rPr>
          <w:b/>
          <w:bCs/>
        </w:rPr>
        <w:t>i UE względem średniej krajowej, celem zahamowania emigracji zewnętrznej (zagranicznej) i wewnętrznej (do sektora prywatnego) pracowników opieki zdrowotnej</w:t>
      </w:r>
    </w:p>
    <w:p w14:paraId="3B03E92A" w14:textId="77777777" w:rsidR="000A42B4" w:rsidRPr="000A42B4" w:rsidRDefault="000A42B4" w:rsidP="00546B85">
      <w:pPr>
        <w:numPr>
          <w:ilvl w:val="0"/>
          <w:numId w:val="2"/>
        </w:numPr>
        <w:ind w:left="714" w:hanging="357"/>
        <w:jc w:val="both"/>
        <w:rPr>
          <w:b/>
          <w:bCs/>
        </w:rPr>
      </w:pPr>
      <w:r w:rsidRPr="000A42B4">
        <w:rPr>
          <w:b/>
          <w:bCs/>
        </w:rPr>
        <w:t>zwiększenie liczby finansowanych świadczeń dla pacjentów oraz poprawa dostępności pacjenta do świadczeń</w:t>
      </w:r>
    </w:p>
    <w:p w14:paraId="397F3EBB" w14:textId="7ACA9965" w:rsidR="00546B85" w:rsidRPr="00546B85" w:rsidRDefault="000A42B4" w:rsidP="00546B85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  <w:bCs/>
        </w:rPr>
      </w:pPr>
      <w:r w:rsidRPr="000A42B4">
        <w:rPr>
          <w:b/>
          <w:bCs/>
        </w:rPr>
        <w:t xml:space="preserve">podwyższenie jakości świadczeń dla pacjentów – jesteśmy krajem UE a nie WNP, potrzebna jest opieka lekarska, pielęgniarska, ale też fizjoterapeutyczna, rehabilitacyjna </w:t>
      </w:r>
      <w:r w:rsidR="00546B85">
        <w:rPr>
          <w:b/>
          <w:bCs/>
        </w:rPr>
        <w:br/>
      </w:r>
      <w:r w:rsidRPr="000A42B4">
        <w:rPr>
          <w:b/>
          <w:bCs/>
        </w:rPr>
        <w:t>i farmaceutyczna oraz dostęp do nowoczesnych form diagnostyki laboratoryjnej i obrazowej</w:t>
      </w:r>
    </w:p>
    <w:p w14:paraId="41941C18" w14:textId="496BB9B1" w:rsidR="000A42B4" w:rsidRPr="00546B85" w:rsidRDefault="000A42B4" w:rsidP="00546B85">
      <w:pPr>
        <w:pStyle w:val="Akapitzlist"/>
        <w:numPr>
          <w:ilvl w:val="0"/>
          <w:numId w:val="2"/>
        </w:numPr>
        <w:ind w:left="714" w:hanging="357"/>
        <w:contextualSpacing w:val="0"/>
        <w:jc w:val="both"/>
        <w:rPr>
          <w:b/>
          <w:bCs/>
        </w:rPr>
      </w:pPr>
      <w:r w:rsidRPr="00546B85">
        <w:rPr>
          <w:b/>
          <w:bCs/>
        </w:rPr>
        <w:t xml:space="preserve">zwiększenie liczby pracowników pracujących w systemie ochrony zdrowia do poziomów średnich w krajach OECD i UE, szczególnie w sytuacji starzenia się społeczeństwa </w:t>
      </w:r>
      <w:r w:rsidR="00546B85">
        <w:rPr>
          <w:b/>
          <w:bCs/>
        </w:rPr>
        <w:br/>
      </w:r>
      <w:r w:rsidRPr="00546B85">
        <w:rPr>
          <w:b/>
          <w:bCs/>
        </w:rPr>
        <w:t>i zwiększania się zapotrzebowania na świadczenia opieki zdrowotnej</w:t>
      </w:r>
    </w:p>
    <w:p w14:paraId="37CE66EB" w14:textId="165BE1DD" w:rsidR="000A42B4" w:rsidRDefault="000A42B4" w:rsidP="000A42B4">
      <w:pPr>
        <w:jc w:val="center"/>
        <w:rPr>
          <w:b/>
          <w:bCs/>
        </w:rPr>
      </w:pPr>
    </w:p>
    <w:p w14:paraId="369FCAE1" w14:textId="0942218B" w:rsidR="00A44D6F" w:rsidRDefault="000A42B4" w:rsidP="000A42B4">
      <w:pPr>
        <w:jc w:val="center"/>
        <w:rPr>
          <w:b/>
          <w:bCs/>
        </w:rPr>
      </w:pPr>
      <w:r>
        <w:rPr>
          <w:b/>
          <w:bCs/>
        </w:rPr>
        <w:t xml:space="preserve">NA 11 WRZEŚNIA 2021 </w:t>
      </w:r>
      <w:r w:rsidR="00A44D6F">
        <w:rPr>
          <w:b/>
          <w:bCs/>
        </w:rPr>
        <w:t>r</w:t>
      </w:r>
      <w:r>
        <w:rPr>
          <w:b/>
          <w:bCs/>
        </w:rPr>
        <w:t xml:space="preserve">. </w:t>
      </w:r>
      <w:r w:rsidR="00546B85">
        <w:rPr>
          <w:b/>
          <w:bCs/>
        </w:rPr>
        <w:t>NA</w:t>
      </w:r>
      <w:r w:rsidR="00A44D6F">
        <w:rPr>
          <w:b/>
          <w:bCs/>
        </w:rPr>
        <w:t xml:space="preserve"> GODZIN</w:t>
      </w:r>
      <w:r w:rsidR="00546B85">
        <w:rPr>
          <w:b/>
          <w:bCs/>
        </w:rPr>
        <w:t>Ę</w:t>
      </w:r>
      <w:r>
        <w:rPr>
          <w:b/>
          <w:bCs/>
        </w:rPr>
        <w:t xml:space="preserve"> 12:00 ZAPLANOWANO</w:t>
      </w:r>
      <w:r w:rsidR="00A44D6F">
        <w:rPr>
          <w:b/>
          <w:bCs/>
        </w:rPr>
        <w:t xml:space="preserve"> W WARSZAWIE</w:t>
      </w:r>
    </w:p>
    <w:p w14:paraId="6BA0BE73" w14:textId="434CFD14" w:rsidR="000A42B4" w:rsidRDefault="00A44D6F" w:rsidP="000A42B4">
      <w:pPr>
        <w:jc w:val="center"/>
        <w:rPr>
          <w:b/>
          <w:bCs/>
        </w:rPr>
      </w:pPr>
      <w:r>
        <w:rPr>
          <w:b/>
          <w:bCs/>
        </w:rPr>
        <w:t>WIELKI</w:t>
      </w:r>
      <w:r w:rsidR="000A42B4">
        <w:rPr>
          <w:b/>
          <w:bCs/>
        </w:rPr>
        <w:t xml:space="preserve"> </w:t>
      </w:r>
      <w:r w:rsidR="000A42B4" w:rsidRPr="000A42B4">
        <w:rPr>
          <w:b/>
          <w:bCs/>
        </w:rPr>
        <w:t>PROTEST PRACOWNIKÓW OCHRONY ZDROWIA</w:t>
      </w:r>
    </w:p>
    <w:p w14:paraId="7B95B3DE" w14:textId="2A915838" w:rsidR="00D94FCF" w:rsidRPr="000A42B4" w:rsidRDefault="00D94FCF" w:rsidP="000A42B4">
      <w:pPr>
        <w:jc w:val="center"/>
        <w:rPr>
          <w:b/>
          <w:bCs/>
        </w:rPr>
      </w:pPr>
      <w:r>
        <w:rPr>
          <w:b/>
          <w:bCs/>
        </w:rPr>
        <w:t>J</w:t>
      </w:r>
      <w:r w:rsidRPr="00D94FCF">
        <w:rPr>
          <w:b/>
          <w:bCs/>
        </w:rPr>
        <w:t>uż teraz zachęcamy do przyjazdu do Warszawy i udziału w proteście</w:t>
      </w:r>
      <w:r>
        <w:rPr>
          <w:b/>
          <w:bCs/>
        </w:rPr>
        <w:t>!</w:t>
      </w:r>
    </w:p>
    <w:sectPr w:rsidR="00D94FCF" w:rsidRPr="000A42B4" w:rsidSect="00546B8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8B8"/>
    <w:multiLevelType w:val="hybridMultilevel"/>
    <w:tmpl w:val="38C06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4250C"/>
    <w:multiLevelType w:val="hybridMultilevel"/>
    <w:tmpl w:val="DA663E3E"/>
    <w:lvl w:ilvl="0" w:tplc="F78E9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AA5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EC6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EAA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CC3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10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70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4AE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36D4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12"/>
    <w:rsid w:val="000A42B4"/>
    <w:rsid w:val="000B2875"/>
    <w:rsid w:val="001E71C2"/>
    <w:rsid w:val="00234628"/>
    <w:rsid w:val="002D5850"/>
    <w:rsid w:val="003439D1"/>
    <w:rsid w:val="00546B85"/>
    <w:rsid w:val="007109EF"/>
    <w:rsid w:val="00A04A12"/>
    <w:rsid w:val="00A24BDD"/>
    <w:rsid w:val="00A44D6F"/>
    <w:rsid w:val="00A8393B"/>
    <w:rsid w:val="00AE2A99"/>
    <w:rsid w:val="00D9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9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8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4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Szczypczyk</dc:creator>
  <cp:lastModifiedBy>Admin</cp:lastModifiedBy>
  <cp:revision>2</cp:revision>
  <dcterms:created xsi:type="dcterms:W3CDTF">2021-08-04T11:23:00Z</dcterms:created>
  <dcterms:modified xsi:type="dcterms:W3CDTF">2021-08-04T11:23:00Z</dcterms:modified>
</cp:coreProperties>
</file>