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0355E9" w:rsidRPr="000355E9" w:rsidTr="0064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0355E9" w:rsidRPr="000355E9" w:rsidRDefault="000355E9" w:rsidP="000355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0355E9">
              <w:rPr>
                <w:rFonts w:ascii="Century Gothic" w:hAnsi="Century Gothic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0355E9" w:rsidRPr="000355E9" w:rsidRDefault="000355E9" w:rsidP="000355E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0355E9" w:rsidRPr="000355E9" w:rsidTr="00646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  <w:vAlign w:val="center"/>
          </w:tcPr>
          <w:p w:rsidR="000355E9" w:rsidRPr="000355E9" w:rsidRDefault="000355E9" w:rsidP="000355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0355E9">
              <w:rPr>
                <w:rFonts w:ascii="Century Gothic" w:hAnsi="Century Gothic"/>
              </w:rPr>
              <w:t xml:space="preserve">Numer </w:t>
            </w:r>
            <w:r w:rsidRPr="000355E9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355E9" w:rsidRPr="000355E9" w:rsidTr="00646CBA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0355E9" w:rsidRPr="000355E9" w:rsidTr="00646CBA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0355E9" w:rsidRPr="000355E9" w:rsidRDefault="000355E9" w:rsidP="000355E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0355E9" w:rsidRPr="000355E9" w:rsidTr="0064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0355E9" w:rsidRPr="000355E9" w:rsidRDefault="000355E9" w:rsidP="000355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0355E9">
              <w:rPr>
                <w:rFonts w:ascii="Century Gothic" w:hAnsi="Century Gothic"/>
              </w:rPr>
              <w:t xml:space="preserve">Numer </w:t>
            </w:r>
            <w:r w:rsidRPr="000355E9">
              <w:rPr>
                <w:rFonts w:ascii="Century Gothic" w:hAnsi="Century Gothic"/>
              </w:rPr>
              <w:br/>
              <w:t>wpisu do okręgowego rejestru: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355E9" w:rsidRPr="000355E9" w:rsidTr="00646CBA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0355E9" w:rsidRPr="000355E9" w:rsidTr="00646CBA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55E9" w:rsidRPr="000355E9" w:rsidRDefault="000355E9" w:rsidP="000355E9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0355E9" w:rsidRPr="000355E9" w:rsidRDefault="000355E9" w:rsidP="000355E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355E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>Oświadczam, że zrzekam się prawa wykonywania zawodu pielęgniarki/</w:t>
      </w:r>
      <w:proofErr w:type="spellStart"/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>rza</w:t>
      </w:r>
      <w:proofErr w:type="spellEnd"/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*, położnej/ego*. </w:t>
      </w: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0355E9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0355E9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355E9" w:rsidRPr="000355E9" w:rsidRDefault="000355E9" w:rsidP="000355E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</w:pPr>
      <w:r w:rsidRPr="000355E9"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  <w:t>Pouczenie:</w:t>
      </w: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Posiadane zaświadczenie o prawie wykonywania zawodu należy przekazać do okręgowej rady pielęgniarek i położnych. </w:t>
      </w:r>
    </w:p>
    <w:p w:rsidR="000355E9" w:rsidRPr="000355E9" w:rsidRDefault="000355E9" w:rsidP="000355E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355E9">
        <w:rPr>
          <w:rFonts w:ascii="Century Gothic" w:eastAsia="Times New Roman" w:hAnsi="Century Gothic" w:cs="Times New Roman"/>
          <w:sz w:val="24"/>
          <w:szCs w:val="24"/>
          <w:lang w:eastAsia="pl-PL"/>
        </w:rPr>
        <w:t>Z chwilą złożenia oświadczenia traci się uprawnienia do wykonywania zawodu pielęgniarki / położnej na terytorium Rzeczypospolitej Polskiej.</w:t>
      </w:r>
    </w:p>
    <w:p w:rsidR="001F7D8D" w:rsidRDefault="001F7D8D">
      <w:bookmarkStart w:id="0" w:name="_GoBack"/>
      <w:bookmarkEnd w:id="0"/>
    </w:p>
    <w:sectPr w:rsidR="001F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E9"/>
    <w:rsid w:val="000355E9"/>
    <w:rsid w:val="001F7D8D"/>
    <w:rsid w:val="009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5E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0355E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0355E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5E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0355E9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0355E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2018-09-27T11:21:00Z</cp:lastPrinted>
  <dcterms:created xsi:type="dcterms:W3CDTF">2018-09-27T11:20:00Z</dcterms:created>
  <dcterms:modified xsi:type="dcterms:W3CDTF">2018-09-27T11:23:00Z</dcterms:modified>
</cp:coreProperties>
</file>