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WNIOSEK O PRZYZNANIE PRAWA WYKONYWANIA ZAWODU PIELĘGNIARKI/P</w:t>
      </w:r>
      <w:r>
        <w:rPr>
          <w:rFonts w:ascii="Century Gothic" w:eastAsia="Times New Roman" w:hAnsi="Century Gothic" w:cs="Times New Roman"/>
          <w:b/>
          <w:sz w:val="24"/>
          <w:szCs w:val="24"/>
        </w:rPr>
        <w:t>IELĘGNIARZA/POŁOŻNEJ/POŁOŻNEGO, NA OKREŚLONY ZAKRES CZYNNOŚCI, OKRES I MIEJSCE ZATRUDNIENIA W PODMIOCIE WYKONUJĄCYM DZIAŁALNOŚĆ LECZNICZĄ 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 DO OKRĘGOWEGO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REJESTRU PIELĘGNIAREK/POŁOŻNYCH PROWADZONEGO PRZEZ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………………………………………………………………………………………….</w:t>
      </w:r>
    </w:p>
    <w:p w:rsidR="00A601AE" w:rsidRPr="00193F29" w:rsidRDefault="00A601AE" w:rsidP="00A601AE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</w:rPr>
        <w:t>(pełna nazwa okręgowej rady)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601AE" w:rsidRPr="00193F29" w:rsidTr="00BD323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601AE" w:rsidRPr="00193F29" w:rsidTr="00BD323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601AE" w:rsidRPr="00193F29" w:rsidTr="00BD323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</w:rPr>
        <w:sectPr w:rsidR="00A601AE" w:rsidRPr="00193F29" w:rsidSect="00193F29">
          <w:headerReference w:type="default" r:id="rId8"/>
          <w:footerReference w:type="default" r:id="rId9"/>
          <w:footerReference w:type="first" r:id="rId10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2827"/>
        <w:gridCol w:w="2828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601AE" w:rsidRPr="00193F29" w:rsidTr="00BD323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położna</w:t>
                  </w:r>
                </w:p>
              </w:tc>
            </w:tr>
            <w:tr w:rsidR="00A601AE" w:rsidRPr="00193F29" w:rsidTr="00BD323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A601AE" w:rsidRPr="00193F29" w:rsidTr="00BD323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511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56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51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511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4702E2" wp14:editId="58468BA4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oświadczam, iż posiadam pełną zdolność do czynności prawnych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67F004" wp14:editId="1F6F905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D231BD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D231BD">
        <w:rPr>
          <w:rFonts w:ascii="Century Gothic" w:hAnsi="Century Gothic" w:cs="Arial"/>
          <w:b/>
          <w:sz w:val="24"/>
          <w:szCs w:val="24"/>
        </w:rPr>
        <w:t>Świadoma(y) odpowiedzialności karnej za złożenie fałszywego oświadczenia oświadczam, że nie byłam/em karana/y za umyślne przestępstwo lub umyślne przestępstwo skarbowe oraz że nie toczy się przeciwko mnie postępowanie karne w sprawie </w:t>
      </w:r>
      <w:bookmarkStart w:id="1" w:name="highlightHit_51"/>
      <w:bookmarkEnd w:id="1"/>
      <w:r w:rsidRPr="00D231BD">
        <w:rPr>
          <w:rFonts w:ascii="Century Gothic" w:hAnsi="Century Gothic" w:cs="Arial"/>
          <w:b/>
          <w:sz w:val="24"/>
          <w:szCs w:val="24"/>
        </w:rPr>
        <w:t xml:space="preserve">o umyślnie popełnione przestępstwo lub przestępstwo skarbowe, oraz że nie zachodzą okoliczności, które zgodnie z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 xml:space="preserve">Kodeksem etyki zawodowej pielęgniarki i położnej Rzeczypospolitej Polskiej oraz innymi przepisami prawa, w rozumieniu wymogu określonego w art. 35a ust. 1 pkt 5 ustawy z dnia 15 lipca 2011 r. o zawodach pielęgniarki i położnej,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lastRenderedPageBreak/>
        <w:t>mogłyby mieć wpływ na wykonywanie zawodu pielęgniarki lub położnej na terytorium Rzeczypospolitej Polskiej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>.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0106A4" wp14:editId="40687B6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601AE" w:rsidRPr="00D231BD" w:rsidRDefault="00A601AE" w:rsidP="00A601AE">
      <w:pPr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O</w:t>
      </w:r>
      <w:r w:rsidRPr="00D231BD">
        <w:rPr>
          <w:rFonts w:ascii="Century Gothic" w:eastAsia="Times New Roman" w:hAnsi="Century Gothic" w:cs="Times New Roman"/>
          <w:b/>
          <w:sz w:val="24"/>
          <w:szCs w:val="24"/>
        </w:rPr>
        <w:t xml:space="preserve">świadczam, iż posiadam </w:t>
      </w:r>
      <w:r w:rsidRPr="00D231BD">
        <w:rPr>
          <w:rFonts w:ascii="Century Gothic" w:hAnsi="Century Gothic" w:cs="Times New Roman"/>
          <w:b/>
          <w:sz w:val="24"/>
          <w:szCs w:val="24"/>
        </w:rPr>
        <w:t xml:space="preserve">znajomość języka polskiego </w:t>
      </w:r>
      <w:r w:rsidRPr="00D231BD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niezbędną </w:t>
      </w:r>
      <w:r>
        <w:rPr>
          <w:rFonts w:ascii="Century Gothic" w:hAnsi="Century Gothic" w:cs="Times New Roman"/>
          <w:b/>
          <w:sz w:val="24"/>
          <w:szCs w:val="24"/>
        </w:rPr>
        <w:t xml:space="preserve">do wykonywania powierzonego </w:t>
      </w:r>
      <w:r w:rsidRPr="00D231BD">
        <w:rPr>
          <w:rFonts w:ascii="Century Gothic" w:hAnsi="Century Gothic" w:cs="Times New Roman"/>
          <w:b/>
          <w:sz w:val="24"/>
          <w:szCs w:val="24"/>
        </w:rPr>
        <w:t>zakresu czynno</w:t>
      </w:r>
      <w:r>
        <w:rPr>
          <w:rFonts w:ascii="Century Gothic" w:hAnsi="Century Gothic" w:cs="Times New Roman"/>
          <w:b/>
          <w:sz w:val="24"/>
          <w:szCs w:val="24"/>
        </w:rPr>
        <w:t xml:space="preserve">ści zawodowych pielęgniarki  lub </w:t>
      </w:r>
      <w:r w:rsidRPr="00D231BD">
        <w:rPr>
          <w:rFonts w:ascii="Century Gothic" w:hAnsi="Century Gothic" w:cs="Times New Roman"/>
          <w:b/>
          <w:sz w:val="24"/>
          <w:szCs w:val="24"/>
        </w:rPr>
        <w:t>położnej.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353C0C5" wp14:editId="3F16F39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qi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CN0Fqi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161C" wp14:editId="68DC1A7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 jej wycofaniem.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4A62" wp14:editId="69BF800B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01C28" wp14:editId="0365158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br w:type="page"/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F7C491" wp14:editId="573CD76D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Oświadczam, że zapoznałem/am się z informacją o przetwarzaniu danych osobowych oraz obowiązku podania danych osobowych, o których mowa w art. 44 ust. 1 ustawy z dnia 15 lipca 2011 r. o zawodach pielęgniarki i położnej (t.j. Dz. U.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z 2021 r. poz. 479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).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Z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ałączniki:</w:t>
      </w:r>
    </w:p>
    <w:p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>decyzja Ministra</w:t>
      </w:r>
      <w:r>
        <w:rPr>
          <w:rFonts w:ascii="Century Gothic" w:hAnsi="Century Gothic"/>
          <w:sz w:val="22"/>
          <w:szCs w:val="22"/>
        </w:rPr>
        <w:t xml:space="preserve"> Zdrowia, o której mowa w art. 35a ust. 3 ustawy o zawodach pielęgniarki lub położnej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kopia dyplomu/duplikatu </w:t>
      </w:r>
      <w:r w:rsidRPr="00F8384C">
        <w:rPr>
          <w:rFonts w:ascii="Century Gothic" w:hAnsi="Century Gothic"/>
          <w:sz w:val="22"/>
          <w:szCs w:val="22"/>
        </w:rPr>
        <w:t>dyplomu spełnia</w:t>
      </w:r>
      <w:r>
        <w:rPr>
          <w:rFonts w:ascii="Century Gothic" w:hAnsi="Century Gothic"/>
          <w:sz w:val="22"/>
          <w:szCs w:val="22"/>
        </w:rPr>
        <w:t>jącego warunki, określone w art. 35a ust. 1</w:t>
      </w:r>
      <w:r w:rsidRPr="00F8384C">
        <w:rPr>
          <w:rFonts w:ascii="Century Gothic" w:hAnsi="Century Gothic"/>
          <w:sz w:val="22"/>
          <w:szCs w:val="22"/>
        </w:rPr>
        <w:t xml:space="preserve"> pkt 7</w:t>
      </w:r>
      <w:r>
        <w:rPr>
          <w:rFonts w:ascii="Century Gothic" w:hAnsi="Century Gothic"/>
          <w:sz w:val="22"/>
          <w:szCs w:val="22"/>
        </w:rPr>
        <w:t xml:space="preserve"> ustawy o zawodach pielęgniarki lub położnej</w:t>
      </w:r>
      <w:r w:rsidRPr="00B536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9212D">
        <w:rPr>
          <w:rFonts w:ascii="Century Gothic" w:eastAsia="Times New Roman" w:hAnsi="Century Gothic" w:cs="Times New Roman"/>
          <w:sz w:val="22"/>
          <w:szCs w:val="22"/>
          <w:lang w:eastAsia="pl-PL"/>
        </w:rPr>
        <w:t>(potwierdzona za zgodność z oryginałem przez pracownika OIPiP) - oryginał do wglądu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A601AE" w:rsidRPr="004A251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orzeczenie o stanie zdrowia wystawione przez lekarza </w:t>
      </w:r>
      <w:r w:rsidRPr="004A251E">
        <w:rPr>
          <w:rFonts w:ascii="Century Gothic" w:hAnsi="Century Gothic"/>
          <w:sz w:val="22"/>
          <w:szCs w:val="22"/>
        </w:rPr>
        <w:t>upoważnionego na podstawie odrębnych przepisów do przeprowadzania badań lekarskich pracowników z zakresu profilaktycznej opieki zdrowotnej nad pracownikami oraz orzeczeń lekarskich wydawanych do celów przewidzianych w Kodeksie Pracy</w:t>
      </w:r>
      <w:r>
        <w:rPr>
          <w:rFonts w:ascii="Century Gothic" w:hAnsi="Century Gothic"/>
          <w:sz w:val="22"/>
          <w:szCs w:val="22"/>
        </w:rPr>
        <w:t>,</w:t>
      </w:r>
    </w:p>
    <w:p w:rsidR="00A601AE" w:rsidRPr="00B536B3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 zaświadczenie od podmiotu lec</w:t>
      </w:r>
      <w:r>
        <w:rPr>
          <w:rFonts w:ascii="Century Gothic" w:hAnsi="Century Gothic"/>
          <w:sz w:val="22"/>
          <w:szCs w:val="22"/>
        </w:rPr>
        <w:t>zniczego, o którym mowa w art. 35a ust. 1</w:t>
      </w:r>
      <w:r w:rsidRPr="00F8384C">
        <w:rPr>
          <w:rFonts w:ascii="Century Gothic" w:hAnsi="Century Gothic"/>
          <w:sz w:val="22"/>
          <w:szCs w:val="22"/>
        </w:rPr>
        <w:t xml:space="preserve"> pkt 2</w:t>
      </w:r>
      <w:r w:rsidRPr="001C59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ustawy o </w:t>
      </w:r>
      <w:r w:rsidRPr="00B536B3">
        <w:rPr>
          <w:rFonts w:ascii="Century Gothic" w:hAnsi="Century Gothic"/>
          <w:sz w:val="22"/>
          <w:szCs w:val="22"/>
        </w:rPr>
        <w:t>zawodach pielęgniarki lub położnej;</w:t>
      </w:r>
    </w:p>
    <w:p w:rsidR="00A601A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B536B3">
        <w:rPr>
          <w:rFonts w:ascii="Century Gothic" w:hAnsi="Century Gothic"/>
          <w:sz w:val="22"/>
          <w:szCs w:val="22"/>
        </w:rPr>
        <w:t>□ dokument wydany przez uprawniony organ w kraju w którym był wykonywany zawód pielęgniarki lub położnej lub inne</w:t>
      </w:r>
      <w:r>
        <w:rPr>
          <w:rFonts w:ascii="Century Gothic" w:hAnsi="Century Gothic"/>
          <w:sz w:val="22"/>
          <w:szCs w:val="22"/>
        </w:rPr>
        <w:t xml:space="preserve"> dokumenty potwierdzające okres</w:t>
      </w:r>
      <w:r w:rsidRPr="00B536B3">
        <w:rPr>
          <w:rFonts w:ascii="Century Gothic" w:hAnsi="Century Gothic"/>
          <w:sz w:val="22"/>
          <w:szCs w:val="22"/>
        </w:rPr>
        <w:t xml:space="preserve"> zatrudnienia</w:t>
      </w:r>
      <w:r>
        <w:rPr>
          <w:rFonts w:ascii="Century Gothic" w:hAnsi="Century Gothic"/>
          <w:sz w:val="22"/>
          <w:szCs w:val="22"/>
        </w:rPr>
        <w:t>, o którym</w:t>
      </w:r>
      <w:r w:rsidRPr="0079212D">
        <w:rPr>
          <w:rFonts w:ascii="Century Gothic" w:hAnsi="Century Gothic"/>
          <w:sz w:val="22"/>
          <w:szCs w:val="22"/>
        </w:rPr>
        <w:t xml:space="preserve"> mowa w art.</w:t>
      </w:r>
      <w:r>
        <w:rPr>
          <w:rFonts w:ascii="Century Gothic" w:hAnsi="Century Gothic"/>
          <w:sz w:val="22"/>
          <w:szCs w:val="22"/>
        </w:rPr>
        <w:t xml:space="preserve"> </w:t>
      </w:r>
      <w:r w:rsidRPr="0079212D">
        <w:rPr>
          <w:rFonts w:ascii="Century Gothic" w:hAnsi="Century Gothic"/>
          <w:sz w:val="22"/>
          <w:szCs w:val="22"/>
        </w:rPr>
        <w:t>35a ust. 1 pkt 6</w:t>
      </w:r>
      <w:r>
        <w:t xml:space="preserve"> </w:t>
      </w:r>
      <w:r>
        <w:rPr>
          <w:rFonts w:ascii="Century Gothic" w:hAnsi="Century Gothic"/>
          <w:sz w:val="22"/>
          <w:szCs w:val="22"/>
        </w:rPr>
        <w:t>ustawy o zawodach pielęgniarki lub położnej</w:t>
      </w:r>
      <w:r w:rsidRPr="00EC49AB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A601AE" w:rsidRDefault="00A601AE" w:rsidP="00A601AE">
      <w:pPr>
        <w:pStyle w:val="Default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4A34A9">
        <w:rPr>
          <w:rFonts w:ascii="Century Gothic" w:eastAsia="Times New Roman" w:hAnsi="Century Gothic" w:cs="Times New Roman"/>
          <w:sz w:val="22"/>
          <w:szCs w:val="22"/>
          <w:lang w:eastAsia="pl-PL"/>
        </w:rPr>
        <w:t>dokument tożsamości do wglądu;</w:t>
      </w:r>
    </w:p>
    <w:p w:rsidR="00A601AE" w:rsidRPr="00471BE1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471BE1">
        <w:rPr>
          <w:rFonts w:ascii="Century Gothic" w:hAnsi="Century Gothic"/>
        </w:rPr>
        <w:t xml:space="preserve">□ </w:t>
      </w:r>
      <w:r w:rsidRPr="00471BE1">
        <w:rPr>
          <w:rFonts w:ascii="Century Gothic" w:eastAsia="Times New Roman" w:hAnsi="Century Gothic" w:cs="Times New Roman"/>
        </w:rPr>
        <w:t xml:space="preserve">dwa zdjęcia o wymiarach </w:t>
      </w:r>
      <w:r w:rsidR="0062132B">
        <w:rPr>
          <w:rFonts w:ascii="Century Gothic" w:eastAsia="Times New Roman" w:hAnsi="Century Gothic" w:cs="Times New Roman"/>
        </w:rPr>
        <w:t xml:space="preserve">40 x50 </w:t>
      </w:r>
      <w:r w:rsidRPr="00471BE1">
        <w:rPr>
          <w:rFonts w:ascii="Century Gothic" w:eastAsia="Times New Roman" w:hAnsi="Century Gothic" w:cs="Times New Roman"/>
        </w:rPr>
        <w:t xml:space="preserve"> mm;</w:t>
      </w:r>
    </w:p>
    <w:p w:rsidR="00A601AE" w:rsidRPr="001C5978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  <w:u w:val="single"/>
        </w:rPr>
      </w:pPr>
      <w:r w:rsidRPr="00F8384C"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</w:t>
      </w:r>
      <w:r>
        <w:rPr>
          <w:rFonts w:ascii="Century Gothic" w:hAnsi="Century Gothic"/>
          <w:sz w:val="22"/>
          <w:szCs w:val="22"/>
        </w:rPr>
        <w:t>rgan w państwie, w którym pielęgniarka lub położna</w:t>
      </w:r>
      <w:r w:rsidRPr="00F8384C">
        <w:rPr>
          <w:rFonts w:ascii="Century Gothic" w:hAnsi="Century Gothic"/>
          <w:sz w:val="22"/>
          <w:szCs w:val="22"/>
        </w:rPr>
        <w:t xml:space="preserve"> wykonywał</w:t>
      </w:r>
      <w:r>
        <w:rPr>
          <w:rFonts w:ascii="Century Gothic" w:hAnsi="Century Gothic"/>
          <w:sz w:val="22"/>
          <w:szCs w:val="22"/>
        </w:rPr>
        <w:t>a</w:t>
      </w:r>
      <w:r w:rsidRPr="00F8384C">
        <w:rPr>
          <w:rFonts w:ascii="Century Gothic" w:hAnsi="Century Gothic"/>
          <w:sz w:val="22"/>
          <w:szCs w:val="22"/>
        </w:rPr>
        <w:t xml:space="preserve"> bądź wykonuje zawód</w:t>
      </w:r>
      <w:r w:rsidRPr="001C5978">
        <w:rPr>
          <w:rFonts w:ascii="Open Sans" w:hAnsi="Open Sans"/>
          <w:color w:val="1B1B1B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1C5978">
        <w:rPr>
          <w:rFonts w:ascii="Century Gothic" w:hAnsi="Century Gothic"/>
          <w:color w:val="1B1B1B"/>
          <w:u w:val="single"/>
        </w:rPr>
        <w:t xml:space="preserve"> (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 w:rsidRPr="00D27317">
        <w:rPr>
          <w:rFonts w:ascii="Century Gothic" w:hAnsi="Century Gothic"/>
          <w:b/>
          <w:sz w:val="22"/>
          <w:szCs w:val="22"/>
          <w:u w:val="single"/>
        </w:rPr>
        <w:t>tylko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 </w:t>
      </w:r>
      <w:r w:rsidRPr="001C5978">
        <w:rPr>
          <w:rFonts w:ascii="Century Gothic" w:hAnsi="Century Gothic"/>
          <w:color w:val="1B1B1B"/>
          <w:sz w:val="22"/>
          <w:szCs w:val="22"/>
          <w:u w:val="single"/>
        </w:rPr>
        <w:t>jeżeli jest możliwość jego uzyskania, w danym Państwie, z którego pochodzi pielęgniarka lub położna)</w:t>
      </w:r>
    </w:p>
    <w:p w:rsidR="0070319C" w:rsidRDefault="0070319C"/>
    <w:sectPr w:rsidR="007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B" w:rsidRDefault="003402CB" w:rsidP="00A601AE">
      <w:pPr>
        <w:spacing w:after="0" w:line="240" w:lineRule="auto"/>
      </w:pPr>
      <w:r>
        <w:separator/>
      </w:r>
    </w:p>
  </w:endnote>
  <w:endnote w:type="continuationSeparator" w:id="0">
    <w:p w:rsidR="003402CB" w:rsidRDefault="003402CB" w:rsidP="00A6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697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01AE" w:rsidRDefault="00A601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D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D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1AE" w:rsidRDefault="00A601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294309"/>
      <w:docPartObj>
        <w:docPartGallery w:val="Page Numbers (Bottom of Page)"/>
        <w:docPartUnique/>
      </w:docPartObj>
    </w:sdtPr>
    <w:sdtEndPr/>
    <w:sdtContent>
      <w:sdt>
        <w:sdtPr>
          <w:id w:val="1755309279"/>
          <w:docPartObj>
            <w:docPartGallery w:val="Page Numbers (Top of Page)"/>
            <w:docPartUnique/>
          </w:docPartObj>
        </w:sdtPr>
        <w:sdtEndPr/>
        <w:sdtContent>
          <w:p w:rsidR="00B113AA" w:rsidRDefault="00B113AA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D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D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B1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B" w:rsidRDefault="003402CB" w:rsidP="00A601AE">
      <w:pPr>
        <w:spacing w:after="0" w:line="240" w:lineRule="auto"/>
      </w:pPr>
      <w:r>
        <w:separator/>
      </w:r>
    </w:p>
  </w:footnote>
  <w:footnote w:type="continuationSeparator" w:id="0">
    <w:p w:rsidR="003402CB" w:rsidRDefault="003402CB" w:rsidP="00A6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D0586E" w:rsidRDefault="00E40375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E"/>
    <w:rsid w:val="001D46E7"/>
    <w:rsid w:val="003402CB"/>
    <w:rsid w:val="003A2B88"/>
    <w:rsid w:val="0040023C"/>
    <w:rsid w:val="00520F30"/>
    <w:rsid w:val="00582499"/>
    <w:rsid w:val="0062132B"/>
    <w:rsid w:val="006F05F8"/>
    <w:rsid w:val="0070319C"/>
    <w:rsid w:val="00A601AE"/>
    <w:rsid w:val="00B113AA"/>
    <w:rsid w:val="00B36761"/>
    <w:rsid w:val="00B94DBA"/>
    <w:rsid w:val="00E27F47"/>
    <w:rsid w:val="00E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01A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A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01A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A6B-34CB-47EF-BC44-12A1DF63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Admin</cp:lastModifiedBy>
  <cp:revision>2</cp:revision>
  <cp:lastPrinted>2021-03-29T11:58:00Z</cp:lastPrinted>
  <dcterms:created xsi:type="dcterms:W3CDTF">2021-03-31T06:52:00Z</dcterms:created>
  <dcterms:modified xsi:type="dcterms:W3CDTF">2021-03-31T06:52:00Z</dcterms:modified>
</cp:coreProperties>
</file>